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C5" w:rsidRPr="009F5CF6" w:rsidRDefault="002443C5" w:rsidP="002443C5">
      <w:pPr>
        <w:tabs>
          <w:tab w:val="left" w:pos="4060"/>
        </w:tabs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9F5CF6">
        <w:rPr>
          <w:rFonts w:ascii="仿宋" w:eastAsia="仿宋" w:hAnsi="仿宋" w:hint="eastAsia"/>
          <w:sz w:val="32"/>
          <w:szCs w:val="32"/>
        </w:rPr>
        <w:t>附件2</w:t>
      </w:r>
    </w:p>
    <w:p w:rsidR="002443C5" w:rsidRDefault="002443C5" w:rsidP="002443C5">
      <w:pPr>
        <w:spacing w:line="42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“跨境电子商务系列讲座”活动意向调查表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6"/>
        <w:gridCol w:w="1134"/>
        <w:gridCol w:w="1134"/>
        <w:gridCol w:w="1471"/>
        <w:gridCol w:w="88"/>
        <w:gridCol w:w="1134"/>
        <w:gridCol w:w="458"/>
        <w:gridCol w:w="818"/>
        <w:gridCol w:w="1843"/>
      </w:tblGrid>
      <w:tr w:rsidR="002443C5" w:rsidTr="000D3E37">
        <w:trPr>
          <w:trHeight w:val="722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公司名称</w:t>
            </w:r>
          </w:p>
        </w:tc>
        <w:tc>
          <w:tcPr>
            <w:tcW w:w="8080" w:type="dxa"/>
            <w:gridSpan w:val="8"/>
            <w:tcBorders>
              <w:lef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443C5" w:rsidTr="000D3E37">
        <w:trPr>
          <w:trHeight w:val="690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公司地址</w:t>
            </w:r>
          </w:p>
        </w:tc>
        <w:tc>
          <w:tcPr>
            <w:tcW w:w="37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                                               </w:t>
            </w:r>
          </w:p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深圳所属区域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443C5" w:rsidTr="000D3E37">
        <w:trPr>
          <w:trHeight w:val="714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经营类型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服务型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□第三方交易平台  □支付类   □物流类   □其他(注明)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</w:p>
        </w:tc>
      </w:tr>
      <w:tr w:rsidR="002443C5" w:rsidTr="000D3E37">
        <w:trPr>
          <w:trHeight w:val="714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应用型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□自建平台        □利用第三方平台      □其他(注明)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</w:tr>
      <w:tr w:rsidR="002443C5" w:rsidTr="000D3E37">
        <w:trPr>
          <w:trHeight w:val="714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主营电子商务产品分类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□消费电子   □服饰    □ 家居户外  □饰品 □钟表箱包   □其他(注明)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企业交</w:t>
            </w:r>
          </w:p>
          <w:p w:rsidR="002443C5" w:rsidRDefault="002443C5" w:rsidP="000D3E37">
            <w:pPr>
              <w:spacing w:line="4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易类型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□B2B    □B2C    □C2C</w:t>
            </w:r>
          </w:p>
          <w:p w:rsidR="002443C5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□B2G    □其他(注明)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</w:p>
        </w:tc>
      </w:tr>
      <w:tr w:rsidR="002443C5" w:rsidRPr="00DE0BF7" w:rsidTr="000D3E37">
        <w:trPr>
          <w:trHeight w:val="683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443C5" w:rsidRPr="007B76C4" w:rsidRDefault="002443C5" w:rsidP="000D3E37">
            <w:pPr>
              <w:spacing w:line="4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7B76C4">
              <w:rPr>
                <w:rFonts w:ascii="仿宋" w:eastAsia="仿宋" w:hAnsi="仿宋" w:cs="仿宋_GB2312" w:hint="eastAsia"/>
                <w:sz w:val="24"/>
              </w:rPr>
              <w:t>联系人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3C5" w:rsidRPr="007B76C4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3C5" w:rsidRPr="007B76C4" w:rsidRDefault="002443C5" w:rsidP="000D3E37">
            <w:pPr>
              <w:spacing w:line="4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7B76C4">
              <w:rPr>
                <w:rFonts w:ascii="仿宋" w:eastAsia="仿宋" w:hAnsi="仿宋" w:cs="仿宋_GB2312" w:hint="eastAsia"/>
                <w:sz w:val="24"/>
              </w:rPr>
              <w:t>手机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</w:tcBorders>
            <w:vAlign w:val="center"/>
          </w:tcPr>
          <w:p w:rsidR="002443C5" w:rsidRPr="00DE0BF7" w:rsidRDefault="002443C5" w:rsidP="000D3E37">
            <w:pPr>
              <w:spacing w:line="420" w:lineRule="exact"/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</w:tr>
      <w:tr w:rsidR="002443C5" w:rsidTr="000D3E37">
        <w:trPr>
          <w:trHeight w:val="848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公司网址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E-mail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443C5" w:rsidTr="000D3E37">
        <w:trPr>
          <w:trHeight w:val="970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讲座活动议题（感兴趣的议题请打钩√）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3C5" w:rsidRPr="00DB51D1" w:rsidRDefault="002443C5" w:rsidP="000D3E37">
            <w:pPr>
              <w:spacing w:line="420" w:lineRule="exact"/>
              <w:jc w:val="center"/>
              <w:rPr>
                <w:rFonts w:ascii="仿宋" w:eastAsia="仿宋" w:hAnsi="仿宋" w:cs="仿宋_GB2312" w:hint="eastAsia"/>
                <w:b/>
                <w:sz w:val="24"/>
              </w:rPr>
            </w:pPr>
            <w:r w:rsidRPr="00DB51D1">
              <w:rPr>
                <w:rFonts w:ascii="仿宋" w:eastAsia="仿宋" w:hAnsi="仿宋" w:cs="仿宋_GB2312" w:hint="eastAsia"/>
                <w:b/>
                <w:sz w:val="24"/>
              </w:rPr>
              <w:t>议题</w:t>
            </w:r>
            <w:proofErr w:type="gramStart"/>
            <w:r w:rsidRPr="00DB51D1">
              <w:rPr>
                <w:rFonts w:ascii="仿宋" w:eastAsia="仿宋" w:hAnsi="仿宋" w:cs="仿宋_GB2312" w:hint="eastAsia"/>
                <w:b/>
                <w:sz w:val="24"/>
              </w:rPr>
              <w:t>一</w:t>
            </w:r>
            <w:proofErr w:type="gramEnd"/>
            <w:r w:rsidRPr="00DB51D1">
              <w:rPr>
                <w:rFonts w:ascii="仿宋" w:eastAsia="仿宋" w:hAnsi="仿宋" w:cs="仿宋_GB2312" w:hint="eastAsia"/>
                <w:b/>
                <w:sz w:val="24"/>
              </w:rPr>
              <w:t>：</w:t>
            </w:r>
          </w:p>
          <w:p w:rsidR="002443C5" w:rsidRDefault="002443C5" w:rsidP="000D3E37">
            <w:pPr>
              <w:spacing w:line="4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446D36">
              <w:rPr>
                <w:rFonts w:ascii="仿宋" w:eastAsia="仿宋" w:hAnsi="仿宋" w:cs="仿宋_GB2312" w:hint="eastAsia"/>
                <w:sz w:val="24"/>
              </w:rPr>
              <w:t>电子类企业如何在电</w:t>
            </w:r>
            <w:proofErr w:type="gramStart"/>
            <w:r w:rsidRPr="00446D36">
              <w:rPr>
                <w:rFonts w:ascii="仿宋" w:eastAsia="仿宋" w:hAnsi="仿宋" w:cs="仿宋_GB2312" w:hint="eastAsia"/>
                <w:sz w:val="24"/>
              </w:rPr>
              <w:t>商渠道</w:t>
            </w:r>
            <w:proofErr w:type="gramEnd"/>
            <w:r w:rsidRPr="00446D36">
              <w:rPr>
                <w:rFonts w:ascii="仿宋" w:eastAsia="仿宋" w:hAnsi="仿宋" w:cs="仿宋_GB2312" w:hint="eastAsia"/>
                <w:sz w:val="24"/>
              </w:rPr>
              <w:t>中选品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3C5" w:rsidRPr="00DB51D1" w:rsidRDefault="002443C5" w:rsidP="000D3E37">
            <w:pPr>
              <w:spacing w:line="420" w:lineRule="exact"/>
              <w:jc w:val="center"/>
              <w:rPr>
                <w:rFonts w:ascii="仿宋" w:eastAsia="仿宋" w:hAnsi="仿宋" w:cs="仿宋_GB2312" w:hint="eastAsia"/>
                <w:b/>
                <w:sz w:val="24"/>
              </w:rPr>
            </w:pPr>
            <w:r w:rsidRPr="00DB51D1">
              <w:rPr>
                <w:rFonts w:ascii="仿宋" w:eastAsia="仿宋" w:hAnsi="仿宋" w:cs="仿宋_GB2312" w:hint="eastAsia"/>
                <w:b/>
                <w:sz w:val="24"/>
              </w:rPr>
              <w:t>议题四：</w:t>
            </w:r>
          </w:p>
          <w:p w:rsidR="002443C5" w:rsidRDefault="002443C5" w:rsidP="000D3E37">
            <w:pPr>
              <w:spacing w:line="4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DB51D1">
              <w:rPr>
                <w:rFonts w:ascii="仿宋" w:eastAsia="仿宋" w:hAnsi="仿宋" w:cs="仿宋_GB2312"/>
                <w:sz w:val="24"/>
              </w:rPr>
              <w:t>跨境电商如何选择</w:t>
            </w:r>
            <w:r w:rsidRPr="00DB51D1">
              <w:rPr>
                <w:rFonts w:ascii="仿宋" w:eastAsia="仿宋" w:hAnsi="仿宋" w:cs="仿宋_GB2312" w:hint="eastAsia"/>
                <w:sz w:val="24"/>
              </w:rPr>
              <w:t>软件系统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443C5" w:rsidTr="000D3E37">
        <w:trPr>
          <w:trHeight w:val="983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3C5" w:rsidRPr="00DB51D1" w:rsidRDefault="002443C5" w:rsidP="000D3E37">
            <w:pPr>
              <w:spacing w:line="420" w:lineRule="exact"/>
              <w:jc w:val="center"/>
              <w:rPr>
                <w:rFonts w:ascii="仿宋" w:eastAsia="仿宋" w:hAnsi="仿宋" w:cs="仿宋_GB2312" w:hint="eastAsia"/>
                <w:b/>
                <w:sz w:val="24"/>
              </w:rPr>
            </w:pPr>
            <w:r w:rsidRPr="00DB51D1">
              <w:rPr>
                <w:rFonts w:ascii="仿宋" w:eastAsia="仿宋" w:hAnsi="仿宋" w:cs="仿宋_GB2312" w:hint="eastAsia"/>
                <w:b/>
                <w:sz w:val="24"/>
              </w:rPr>
              <w:t>议题二：</w:t>
            </w:r>
          </w:p>
          <w:p w:rsidR="002443C5" w:rsidRPr="007F397D" w:rsidRDefault="002443C5" w:rsidP="000D3E37">
            <w:pPr>
              <w:tabs>
                <w:tab w:val="left" w:pos="1418"/>
                <w:tab w:val="left" w:pos="1843"/>
                <w:tab w:val="left" w:pos="4060"/>
              </w:tabs>
              <w:spacing w:line="4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7F397D">
              <w:rPr>
                <w:rFonts w:ascii="仿宋" w:eastAsia="仿宋" w:hAnsi="仿宋" w:cs="仿宋_GB2312" w:hint="eastAsia"/>
                <w:sz w:val="24"/>
              </w:rPr>
              <w:t>跨境电商如何选择物流渠道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3C5" w:rsidRPr="00DB51D1" w:rsidRDefault="002443C5" w:rsidP="000D3E37">
            <w:pPr>
              <w:spacing w:line="420" w:lineRule="exact"/>
              <w:jc w:val="center"/>
              <w:rPr>
                <w:rFonts w:ascii="仿宋" w:eastAsia="仿宋" w:hAnsi="仿宋" w:cs="仿宋_GB2312" w:hint="eastAsia"/>
                <w:b/>
                <w:sz w:val="24"/>
              </w:rPr>
            </w:pPr>
            <w:r w:rsidRPr="00DB51D1">
              <w:rPr>
                <w:rFonts w:ascii="仿宋" w:eastAsia="仿宋" w:hAnsi="仿宋" w:cs="仿宋_GB2312" w:hint="eastAsia"/>
                <w:b/>
                <w:sz w:val="24"/>
              </w:rPr>
              <w:t>议题五：</w:t>
            </w:r>
          </w:p>
          <w:p w:rsidR="002443C5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  <w:r w:rsidRPr="00DB51D1">
              <w:rPr>
                <w:rFonts w:ascii="仿宋" w:eastAsia="仿宋" w:hAnsi="仿宋" w:cs="仿宋_GB2312"/>
                <w:sz w:val="24"/>
              </w:rPr>
              <w:t>eBay账户运营技巧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443C5" w:rsidTr="000D3E37">
        <w:trPr>
          <w:trHeight w:val="856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3C5" w:rsidRPr="00DB51D1" w:rsidRDefault="002443C5" w:rsidP="000D3E37">
            <w:pPr>
              <w:spacing w:line="420" w:lineRule="exact"/>
              <w:jc w:val="center"/>
              <w:rPr>
                <w:rFonts w:ascii="仿宋" w:eastAsia="仿宋" w:hAnsi="仿宋" w:cs="仿宋_GB2312" w:hint="eastAsia"/>
                <w:b/>
                <w:sz w:val="24"/>
              </w:rPr>
            </w:pPr>
            <w:r w:rsidRPr="00DB51D1">
              <w:rPr>
                <w:rFonts w:ascii="仿宋" w:eastAsia="仿宋" w:hAnsi="仿宋" w:cs="仿宋_GB2312" w:hint="eastAsia"/>
                <w:b/>
                <w:sz w:val="24"/>
              </w:rPr>
              <w:t>议题三：</w:t>
            </w:r>
          </w:p>
          <w:p w:rsidR="002443C5" w:rsidRPr="007F397D" w:rsidRDefault="002443C5" w:rsidP="000D3E37">
            <w:pPr>
              <w:tabs>
                <w:tab w:val="left" w:pos="1418"/>
                <w:tab w:val="left" w:pos="1843"/>
                <w:tab w:val="left" w:pos="4060"/>
              </w:tabs>
              <w:spacing w:line="4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7F397D">
              <w:rPr>
                <w:rFonts w:ascii="仿宋" w:eastAsia="仿宋" w:hAnsi="仿宋" w:cs="仿宋_GB2312" w:hint="eastAsia"/>
                <w:sz w:val="24"/>
              </w:rPr>
              <w:t>跨境电商如何选择营销推广渠道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3C5" w:rsidRPr="00DB51D1" w:rsidRDefault="002443C5" w:rsidP="000D3E37">
            <w:pPr>
              <w:spacing w:line="420" w:lineRule="exact"/>
              <w:jc w:val="center"/>
              <w:rPr>
                <w:rFonts w:ascii="仿宋" w:eastAsia="仿宋" w:hAnsi="仿宋" w:cs="仿宋_GB2312" w:hint="eastAsia"/>
                <w:b/>
                <w:sz w:val="24"/>
              </w:rPr>
            </w:pPr>
            <w:r w:rsidRPr="00DB51D1">
              <w:rPr>
                <w:rFonts w:ascii="仿宋" w:eastAsia="仿宋" w:hAnsi="仿宋" w:cs="仿宋_GB2312" w:hint="eastAsia"/>
                <w:b/>
                <w:sz w:val="24"/>
              </w:rPr>
              <w:t>议题六：</w:t>
            </w:r>
          </w:p>
          <w:p w:rsidR="002443C5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  <w:r w:rsidRPr="00DB51D1">
              <w:rPr>
                <w:rFonts w:ascii="仿宋" w:eastAsia="仿宋" w:hAnsi="仿宋" w:cs="仿宋_GB2312"/>
                <w:sz w:val="24"/>
              </w:rPr>
              <w:t>进军俄罗斯市场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443C5" w:rsidRDefault="002443C5" w:rsidP="000D3E37">
            <w:pPr>
              <w:spacing w:line="420" w:lineRule="exact"/>
              <w:rPr>
                <w:rFonts w:ascii="仿宋" w:eastAsia="仿宋" w:hAnsi="仿宋" w:cs="仿宋_GB2312"/>
                <w:sz w:val="24"/>
              </w:rPr>
            </w:pPr>
          </w:p>
        </w:tc>
      </w:tr>
    </w:tbl>
    <w:p w:rsidR="002443C5" w:rsidRPr="007B76C4" w:rsidRDefault="002443C5" w:rsidP="002443C5">
      <w:pPr>
        <w:spacing w:line="420" w:lineRule="exact"/>
        <w:rPr>
          <w:rFonts w:ascii="仿宋" w:eastAsia="仿宋" w:hAnsi="仿宋"/>
          <w:sz w:val="24"/>
        </w:rPr>
      </w:pPr>
      <w:r w:rsidRPr="00DE0BF7">
        <w:rPr>
          <w:rFonts w:ascii="仿宋" w:eastAsia="仿宋" w:hAnsi="仿宋" w:hint="eastAsia"/>
          <w:color w:val="FF0000"/>
          <w:sz w:val="24"/>
        </w:rPr>
        <w:t xml:space="preserve">  </w:t>
      </w:r>
      <w:r w:rsidRPr="007B76C4">
        <w:rPr>
          <w:rFonts w:ascii="仿宋" w:eastAsia="仿宋" w:hAnsi="仿宋" w:hint="eastAsia"/>
          <w:sz w:val="24"/>
        </w:rPr>
        <w:t xml:space="preserve">  请有意参加讲座的企业填报意向调查表，以传真或网上报名的方式于1月24日前反馈至市电商服务中心，以便每期活动前以短信通知提醒。                                            </w:t>
      </w:r>
    </w:p>
    <w:p w:rsidR="002443C5" w:rsidRPr="00DE0BF7" w:rsidRDefault="002443C5" w:rsidP="002443C5">
      <w:pPr>
        <w:tabs>
          <w:tab w:val="left" w:pos="4060"/>
        </w:tabs>
        <w:spacing w:line="420" w:lineRule="exact"/>
        <w:rPr>
          <w:rFonts w:ascii="仿宋" w:eastAsia="仿宋" w:hAnsi="仿宋"/>
          <w:sz w:val="24"/>
        </w:rPr>
      </w:pPr>
      <w:r w:rsidRPr="00DE0BF7">
        <w:rPr>
          <w:rFonts w:ascii="仿宋" w:eastAsia="仿宋" w:hAnsi="仿宋" w:hint="eastAsia"/>
          <w:sz w:val="24"/>
        </w:rPr>
        <w:t xml:space="preserve">    联系人：</w:t>
      </w:r>
      <w:proofErr w:type="gramStart"/>
      <w:r w:rsidRPr="00DE0BF7">
        <w:rPr>
          <w:rFonts w:ascii="仿宋" w:eastAsia="仿宋" w:hAnsi="仿宋" w:hint="eastAsia"/>
          <w:sz w:val="24"/>
        </w:rPr>
        <w:t>鲁贞松</w:t>
      </w:r>
      <w:proofErr w:type="gramEnd"/>
      <w:r w:rsidRPr="00DE0BF7">
        <w:rPr>
          <w:rFonts w:ascii="仿宋" w:eastAsia="仿宋" w:hAnsi="仿宋" w:hint="eastAsia"/>
          <w:sz w:val="24"/>
        </w:rPr>
        <w:t>、朱琳</w:t>
      </w:r>
    </w:p>
    <w:p w:rsidR="002443C5" w:rsidRPr="00DE0BF7" w:rsidRDefault="002443C5" w:rsidP="002443C5">
      <w:pPr>
        <w:tabs>
          <w:tab w:val="left" w:pos="4060"/>
        </w:tabs>
        <w:spacing w:line="420" w:lineRule="exact"/>
        <w:ind w:firstLineChars="200" w:firstLine="480"/>
        <w:rPr>
          <w:rFonts w:ascii="仿宋" w:eastAsia="仿宋" w:hAnsi="仿宋" w:hint="eastAsia"/>
          <w:sz w:val="24"/>
        </w:rPr>
      </w:pPr>
      <w:r w:rsidRPr="00DE0BF7">
        <w:rPr>
          <w:rFonts w:ascii="仿宋" w:eastAsia="仿宋" w:hAnsi="仿宋" w:hint="eastAsia"/>
          <w:sz w:val="24"/>
        </w:rPr>
        <w:t>电</w:t>
      </w:r>
      <w:r>
        <w:rPr>
          <w:rFonts w:ascii="仿宋" w:eastAsia="仿宋" w:hAnsi="仿宋" w:hint="eastAsia"/>
          <w:sz w:val="24"/>
        </w:rPr>
        <w:t xml:space="preserve">  </w:t>
      </w:r>
      <w:r w:rsidRPr="00DE0BF7">
        <w:rPr>
          <w:rFonts w:ascii="仿宋" w:eastAsia="仿宋" w:hAnsi="仿宋" w:hint="eastAsia"/>
          <w:sz w:val="24"/>
        </w:rPr>
        <w:t>话：88916895、88916850</w:t>
      </w:r>
    </w:p>
    <w:p w:rsidR="002443C5" w:rsidRPr="00DE0BF7" w:rsidRDefault="002443C5" w:rsidP="002443C5">
      <w:pPr>
        <w:tabs>
          <w:tab w:val="left" w:pos="4060"/>
        </w:tabs>
        <w:spacing w:line="420" w:lineRule="exact"/>
        <w:ind w:firstLineChars="200" w:firstLine="480"/>
        <w:rPr>
          <w:rFonts w:ascii="仿宋" w:eastAsia="仿宋" w:hAnsi="仿宋" w:hint="eastAsia"/>
          <w:sz w:val="24"/>
        </w:rPr>
      </w:pPr>
      <w:r w:rsidRPr="00DE0BF7">
        <w:rPr>
          <w:rFonts w:ascii="仿宋" w:eastAsia="仿宋" w:hAnsi="仿宋" w:hint="eastAsia"/>
          <w:sz w:val="24"/>
        </w:rPr>
        <w:t>传</w:t>
      </w:r>
      <w:r>
        <w:rPr>
          <w:rFonts w:ascii="仿宋" w:eastAsia="仿宋" w:hAnsi="仿宋" w:hint="eastAsia"/>
          <w:sz w:val="24"/>
        </w:rPr>
        <w:t xml:space="preserve">  </w:t>
      </w:r>
      <w:r w:rsidRPr="00DE0BF7">
        <w:rPr>
          <w:rFonts w:ascii="仿宋" w:eastAsia="仿宋" w:hAnsi="仿宋" w:hint="eastAsia"/>
          <w:sz w:val="24"/>
        </w:rPr>
        <w:t>真：0755-83786186-8888</w:t>
      </w:r>
    </w:p>
    <w:p w:rsidR="005F2C95" w:rsidRDefault="005F2C95"/>
    <w:sectPr w:rsidR="005F2C95" w:rsidSect="00CA3F14">
      <w:pgSz w:w="11906" w:h="16838"/>
      <w:pgMar w:top="1701" w:right="1274" w:bottom="993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72D" w:rsidRDefault="00C1672D" w:rsidP="002443C5">
      <w:r>
        <w:separator/>
      </w:r>
    </w:p>
  </w:endnote>
  <w:endnote w:type="continuationSeparator" w:id="0">
    <w:p w:rsidR="00C1672D" w:rsidRDefault="00C1672D" w:rsidP="00244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72D" w:rsidRDefault="00C1672D" w:rsidP="002443C5">
      <w:r>
        <w:separator/>
      </w:r>
    </w:p>
  </w:footnote>
  <w:footnote w:type="continuationSeparator" w:id="0">
    <w:p w:rsidR="00C1672D" w:rsidRDefault="00C1672D" w:rsidP="002443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3C5"/>
    <w:rsid w:val="002443C5"/>
    <w:rsid w:val="005F2C95"/>
    <w:rsid w:val="00C1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3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3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3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luzs</dc:creator>
  <cp:keywords/>
  <dc:description/>
  <cp:lastModifiedBy>luzs</cp:lastModifiedBy>
  <cp:revision>2</cp:revision>
  <dcterms:created xsi:type="dcterms:W3CDTF">2014-01-15T02:19:00Z</dcterms:created>
  <dcterms:modified xsi:type="dcterms:W3CDTF">2014-01-15T02:19:00Z</dcterms:modified>
</cp:coreProperties>
</file>